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EE3" w:rsidRDefault="00FF0EE3" w:rsidP="00545010">
      <w:pPr>
        <w:rPr>
          <w:rFonts w:eastAsia="Times New Roman"/>
        </w:rPr>
      </w:pPr>
    </w:p>
    <w:p w:rsidR="00FF0EE3" w:rsidRPr="00750A4C" w:rsidRDefault="00750A4C" w:rsidP="00FF0EE3">
      <w:pPr>
        <w:pStyle w:val="Default"/>
        <w:rPr>
          <w:i/>
          <w:sz w:val="36"/>
          <w:szCs w:val="36"/>
        </w:rPr>
      </w:pPr>
      <w:r w:rsidRPr="00750A4C">
        <w:rPr>
          <w:b/>
          <w:bCs/>
          <w:i/>
          <w:sz w:val="36"/>
          <w:szCs w:val="36"/>
        </w:rPr>
        <w:t xml:space="preserve">7. Pokus - </w:t>
      </w:r>
      <w:bookmarkStart w:id="0" w:name="_GoBack"/>
      <w:r w:rsidR="00FF0EE3" w:rsidRPr="00750A4C">
        <w:rPr>
          <w:b/>
          <w:bCs/>
          <w:i/>
          <w:sz w:val="36"/>
          <w:szCs w:val="36"/>
        </w:rPr>
        <w:t xml:space="preserve">Barevné prolínání </w:t>
      </w:r>
      <w:bookmarkEnd w:id="0"/>
    </w:p>
    <w:p w:rsidR="00CB5306" w:rsidRDefault="00CB5306" w:rsidP="00FF0EE3">
      <w:pPr>
        <w:pStyle w:val="Default"/>
        <w:rPr>
          <w:b/>
          <w:bCs/>
          <w:sz w:val="23"/>
          <w:szCs w:val="23"/>
        </w:rPr>
      </w:pPr>
    </w:p>
    <w:p w:rsidR="00FF0EE3" w:rsidRPr="00750A4C" w:rsidRDefault="00FF0EE3" w:rsidP="00FF0EE3">
      <w:pPr>
        <w:pStyle w:val="Default"/>
      </w:pPr>
      <w:r w:rsidRPr="00750A4C">
        <w:rPr>
          <w:b/>
          <w:bCs/>
        </w:rPr>
        <w:t xml:space="preserve">Pomůcky: </w:t>
      </w:r>
    </w:p>
    <w:p w:rsidR="00FF0EE3" w:rsidRPr="00750A4C" w:rsidRDefault="00FF0EE3" w:rsidP="00FF0EE3">
      <w:pPr>
        <w:pStyle w:val="Default"/>
      </w:pPr>
      <w:r w:rsidRPr="00750A4C">
        <w:t xml:space="preserve">Vyšší sklenice (zavařovací), voda, pěna na holení nebo olej, kapalné barvivo (ve vodě rozpustné). </w:t>
      </w:r>
    </w:p>
    <w:p w:rsidR="00750A4C" w:rsidRPr="00750A4C" w:rsidRDefault="00750A4C" w:rsidP="00FF0EE3">
      <w:pPr>
        <w:pStyle w:val="Default"/>
        <w:rPr>
          <w:b/>
          <w:bCs/>
        </w:rPr>
      </w:pPr>
    </w:p>
    <w:p w:rsidR="00FF0EE3" w:rsidRPr="00750A4C" w:rsidRDefault="00FF0EE3" w:rsidP="00FF0EE3">
      <w:pPr>
        <w:pStyle w:val="Default"/>
      </w:pPr>
      <w:r w:rsidRPr="00750A4C">
        <w:rPr>
          <w:b/>
          <w:bCs/>
        </w:rPr>
        <w:t xml:space="preserve">Postup: </w:t>
      </w:r>
    </w:p>
    <w:p w:rsidR="00FF0EE3" w:rsidRPr="00750A4C" w:rsidRDefault="00FF0EE3" w:rsidP="00FF0EE3">
      <w:pPr>
        <w:pStyle w:val="Default"/>
      </w:pPr>
      <w:r w:rsidRPr="00750A4C">
        <w:rPr>
          <w:b/>
          <w:bCs/>
        </w:rPr>
        <w:t xml:space="preserve">A varianta s pěnou: </w:t>
      </w:r>
    </w:p>
    <w:p w:rsidR="00FF0EE3" w:rsidRPr="00750A4C" w:rsidRDefault="00FF0EE3" w:rsidP="00FF0EE3">
      <w:pPr>
        <w:pStyle w:val="Default"/>
        <w:numPr>
          <w:ilvl w:val="0"/>
          <w:numId w:val="13"/>
        </w:numPr>
        <w:spacing w:after="22"/>
        <w:ind w:left="360" w:hanging="360"/>
      </w:pPr>
      <w:r w:rsidRPr="00750A4C">
        <w:t xml:space="preserve">Sklenici naplníme téměř po okraj vodou. </w:t>
      </w:r>
    </w:p>
    <w:p w:rsidR="00FF0EE3" w:rsidRPr="00750A4C" w:rsidRDefault="00FF0EE3" w:rsidP="00FF0EE3">
      <w:pPr>
        <w:pStyle w:val="Default"/>
        <w:numPr>
          <w:ilvl w:val="0"/>
          <w:numId w:val="13"/>
        </w:numPr>
        <w:spacing w:after="22"/>
        <w:ind w:left="360" w:hanging="360"/>
      </w:pPr>
      <w:r w:rsidRPr="00750A4C">
        <w:rPr>
          <w:bCs/>
        </w:rPr>
        <w:t xml:space="preserve">Pěnu na holení nastříkáme na hladinu vody. </w:t>
      </w:r>
    </w:p>
    <w:p w:rsidR="00FF0EE3" w:rsidRPr="00750A4C" w:rsidRDefault="00FF0EE3" w:rsidP="00FF0EE3">
      <w:pPr>
        <w:pStyle w:val="Default"/>
        <w:numPr>
          <w:ilvl w:val="0"/>
          <w:numId w:val="13"/>
        </w:numPr>
        <w:ind w:left="360" w:hanging="360"/>
      </w:pPr>
      <w:r w:rsidRPr="00750A4C">
        <w:rPr>
          <w:bCs/>
        </w:rPr>
        <w:t xml:space="preserve">Barvivo nakapeme na pěnu a pozorujeme, co se děje. </w:t>
      </w:r>
    </w:p>
    <w:p w:rsidR="00FF0EE3" w:rsidRPr="00750A4C" w:rsidRDefault="00FF0EE3" w:rsidP="00FF0EE3">
      <w:pPr>
        <w:pStyle w:val="Default"/>
      </w:pPr>
    </w:p>
    <w:p w:rsidR="00FF0EE3" w:rsidRPr="00750A4C" w:rsidRDefault="00FF0EE3" w:rsidP="00FF0EE3">
      <w:pPr>
        <w:pStyle w:val="Default"/>
      </w:pPr>
      <w:r w:rsidRPr="00750A4C">
        <w:rPr>
          <w:b/>
          <w:bCs/>
        </w:rPr>
        <w:t xml:space="preserve">B varianta s olejem: </w:t>
      </w:r>
    </w:p>
    <w:p w:rsidR="00FF0EE3" w:rsidRPr="00750A4C" w:rsidRDefault="00FF0EE3" w:rsidP="00FF0EE3">
      <w:pPr>
        <w:pStyle w:val="Default"/>
        <w:numPr>
          <w:ilvl w:val="0"/>
          <w:numId w:val="14"/>
        </w:numPr>
        <w:spacing w:after="22"/>
        <w:ind w:left="360" w:hanging="360"/>
      </w:pPr>
      <w:r w:rsidRPr="00750A4C">
        <w:t xml:space="preserve">Sklenici naplníme téměř po okraj vodou. </w:t>
      </w:r>
    </w:p>
    <w:p w:rsidR="00FF0EE3" w:rsidRPr="00750A4C" w:rsidRDefault="00FF0EE3" w:rsidP="00FF0EE3">
      <w:pPr>
        <w:pStyle w:val="Default"/>
        <w:numPr>
          <w:ilvl w:val="0"/>
          <w:numId w:val="14"/>
        </w:numPr>
        <w:spacing w:after="22"/>
        <w:ind w:left="360" w:hanging="360"/>
      </w:pPr>
      <w:r w:rsidRPr="00750A4C">
        <w:rPr>
          <w:bCs/>
        </w:rPr>
        <w:t xml:space="preserve">Do kádinky s olejem přidáme různé pevné či kapalné barvivo </w:t>
      </w:r>
      <w:r w:rsidRPr="00750A4C">
        <w:t xml:space="preserve">(lze i UV pigment). </w:t>
      </w:r>
    </w:p>
    <w:p w:rsidR="00FF0EE3" w:rsidRPr="00750A4C" w:rsidRDefault="00FF0EE3" w:rsidP="00FF0EE3">
      <w:pPr>
        <w:pStyle w:val="Default"/>
        <w:numPr>
          <w:ilvl w:val="0"/>
          <w:numId w:val="14"/>
        </w:numPr>
        <w:spacing w:after="22"/>
        <w:ind w:left="360" w:hanging="360"/>
      </w:pPr>
      <w:r w:rsidRPr="00750A4C">
        <w:rPr>
          <w:bCs/>
        </w:rPr>
        <w:t xml:space="preserve">Vodu ve sklenici opatrně převrstvíme olejem s barvivem. </w:t>
      </w:r>
    </w:p>
    <w:p w:rsidR="00FF0EE3" w:rsidRPr="00750A4C" w:rsidRDefault="00FF0EE3" w:rsidP="00FF0EE3">
      <w:pPr>
        <w:pStyle w:val="Default"/>
        <w:numPr>
          <w:ilvl w:val="0"/>
          <w:numId w:val="14"/>
        </w:numPr>
        <w:ind w:left="360" w:hanging="360"/>
      </w:pPr>
      <w:r w:rsidRPr="00750A4C">
        <w:t xml:space="preserve">Pozorujeme, co se děje. </w:t>
      </w:r>
    </w:p>
    <w:p w:rsidR="00FF0EE3" w:rsidRPr="00750A4C" w:rsidRDefault="00FF0EE3" w:rsidP="00FF0EE3">
      <w:pPr>
        <w:pStyle w:val="Default"/>
      </w:pPr>
    </w:p>
    <w:p w:rsidR="00FF0EE3" w:rsidRPr="00750A4C" w:rsidRDefault="00FF0EE3" w:rsidP="00FF0EE3">
      <w:pPr>
        <w:pStyle w:val="Default"/>
      </w:pPr>
      <w:r w:rsidRPr="00750A4C">
        <w:rPr>
          <w:b/>
          <w:bCs/>
        </w:rPr>
        <w:t xml:space="preserve">Vysvětlení </w:t>
      </w:r>
    </w:p>
    <w:p w:rsidR="00FF0EE3" w:rsidRPr="00750A4C" w:rsidRDefault="00FF0EE3" w:rsidP="00FF0EE3">
      <w:pPr>
        <w:pStyle w:val="Default"/>
        <w:numPr>
          <w:ilvl w:val="0"/>
          <w:numId w:val="15"/>
        </w:numPr>
        <w:spacing w:after="22"/>
      </w:pPr>
      <w:r w:rsidRPr="00750A4C">
        <w:t xml:space="preserve">A) Barvivo prostupuje pěnou a prolíná do vody za pomoci. </w:t>
      </w:r>
    </w:p>
    <w:p w:rsidR="00FF0EE3" w:rsidRPr="00750A4C" w:rsidRDefault="00750A4C" w:rsidP="00FF0EE3">
      <w:pPr>
        <w:pStyle w:val="Default"/>
        <w:numPr>
          <w:ilvl w:val="0"/>
          <w:numId w:val="15"/>
        </w:numPr>
      </w:pPr>
      <w:r>
        <w:t xml:space="preserve">B) </w:t>
      </w:r>
      <w:r w:rsidR="00FF0EE3" w:rsidRPr="00750A4C">
        <w:t xml:space="preserve">Barvivo se postupně z oleje dostává do vody a rozpouští se. </w:t>
      </w:r>
    </w:p>
    <w:p w:rsidR="00FF0EE3" w:rsidRDefault="00FF0EE3" w:rsidP="00545010">
      <w:pPr>
        <w:rPr>
          <w:rFonts w:eastAsia="Times New Roman"/>
        </w:rPr>
      </w:pPr>
    </w:p>
    <w:p w:rsidR="00FF0EE3" w:rsidRDefault="00FF0EE3" w:rsidP="00545010">
      <w:pPr>
        <w:rPr>
          <w:rFonts w:eastAsia="Times New Roman"/>
        </w:rPr>
      </w:pPr>
      <w:r w:rsidRPr="00FF0EE3">
        <w:rPr>
          <w:rFonts w:eastAsia="Times New Roman"/>
          <w:noProof/>
        </w:rPr>
        <w:drawing>
          <wp:inline distT="0" distB="0" distL="0" distR="0">
            <wp:extent cx="2595205" cy="3144291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903" cy="3162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0EE3">
        <w:rPr>
          <w:rFonts w:eastAsia="Times New Roman"/>
        </w:rPr>
        <w:t xml:space="preserve"> </w:t>
      </w:r>
      <w:r w:rsidRPr="00FF0EE3">
        <w:rPr>
          <w:rFonts w:eastAsia="Times New Roman"/>
          <w:noProof/>
        </w:rPr>
        <w:drawing>
          <wp:inline distT="0" distB="0" distL="0" distR="0">
            <wp:extent cx="3095077" cy="3122742"/>
            <wp:effectExtent l="0" t="0" r="0" b="190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016" cy="3181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EE3" w:rsidRDefault="00FF0EE3" w:rsidP="00545010">
      <w:pPr>
        <w:rPr>
          <w:rFonts w:eastAsia="Times New Roman"/>
        </w:rPr>
      </w:pPr>
    </w:p>
    <w:p w:rsidR="00FF0EE3" w:rsidRPr="00DD309B" w:rsidRDefault="00FF0EE3" w:rsidP="00545010">
      <w:pPr>
        <w:rPr>
          <w:rFonts w:eastAsia="Times New Roman"/>
        </w:rPr>
      </w:pPr>
    </w:p>
    <w:p w:rsidR="00720C1C" w:rsidRDefault="00720C1C"/>
    <w:sectPr w:rsidR="00720C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95A3044"/>
    <w:multiLevelType w:val="hybridMultilevel"/>
    <w:tmpl w:val="3CBD6DA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6E365D2"/>
    <w:multiLevelType w:val="hybridMultilevel"/>
    <w:tmpl w:val="6FF1C59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9291817"/>
    <w:multiLevelType w:val="hybridMultilevel"/>
    <w:tmpl w:val="942D469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D111ADA"/>
    <w:multiLevelType w:val="hybridMultilevel"/>
    <w:tmpl w:val="B159945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DBFC50D"/>
    <w:multiLevelType w:val="hybridMultilevel"/>
    <w:tmpl w:val="87BFAF3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DDD87038"/>
    <w:multiLevelType w:val="hybridMultilevel"/>
    <w:tmpl w:val="FF5DEEE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E966CCE2"/>
    <w:multiLevelType w:val="hybridMultilevel"/>
    <w:tmpl w:val="8A886BF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F21B4F80"/>
    <w:multiLevelType w:val="hybridMultilevel"/>
    <w:tmpl w:val="EC43C0C2"/>
    <w:lvl w:ilvl="0" w:tplc="FFFFFFFF">
      <w:start w:val="1"/>
      <w:numFmt w:val="upperLetter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8DCFC22"/>
    <w:multiLevelType w:val="hybridMultilevel"/>
    <w:tmpl w:val="60E9711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BBC4E77"/>
    <w:multiLevelType w:val="hybridMultilevel"/>
    <w:tmpl w:val="6D6C4C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89F598"/>
    <w:multiLevelType w:val="hybridMultilevel"/>
    <w:tmpl w:val="1D0A40F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5558F1E2"/>
    <w:multiLevelType w:val="hybridMultilevel"/>
    <w:tmpl w:val="4288E346"/>
    <w:lvl w:ilvl="0" w:tplc="0405000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5B796D3F"/>
    <w:multiLevelType w:val="hybridMultilevel"/>
    <w:tmpl w:val="B72CBB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266176"/>
    <w:multiLevelType w:val="hybridMultilevel"/>
    <w:tmpl w:val="94CE12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039FB"/>
    <w:multiLevelType w:val="hybridMultilevel"/>
    <w:tmpl w:val="A116512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9"/>
  </w:num>
  <w:num w:numId="3">
    <w:abstractNumId w:val="12"/>
  </w:num>
  <w:num w:numId="4">
    <w:abstractNumId w:val="5"/>
  </w:num>
  <w:num w:numId="5">
    <w:abstractNumId w:val="10"/>
  </w:num>
  <w:num w:numId="6">
    <w:abstractNumId w:val="0"/>
  </w:num>
  <w:num w:numId="7">
    <w:abstractNumId w:val="11"/>
  </w:num>
  <w:num w:numId="8">
    <w:abstractNumId w:val="6"/>
  </w:num>
  <w:num w:numId="9">
    <w:abstractNumId w:val="1"/>
  </w:num>
  <w:num w:numId="10">
    <w:abstractNumId w:val="13"/>
  </w:num>
  <w:num w:numId="11">
    <w:abstractNumId w:val="2"/>
  </w:num>
  <w:num w:numId="12">
    <w:abstractNumId w:val="3"/>
  </w:num>
  <w:num w:numId="13">
    <w:abstractNumId w:val="8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010"/>
    <w:rsid w:val="003E15B9"/>
    <w:rsid w:val="00545010"/>
    <w:rsid w:val="00720C1C"/>
    <w:rsid w:val="00750A4C"/>
    <w:rsid w:val="00CB5306"/>
    <w:rsid w:val="00FF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B8788"/>
  <w15:chartTrackingRefBased/>
  <w15:docId w15:val="{2D489C39-384D-49FA-A7EA-CA590E2D5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5010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45010"/>
    <w:pPr>
      <w:spacing w:before="100" w:beforeAutospacing="1" w:after="100" w:afterAutospacing="1"/>
    </w:pPr>
    <w:rPr>
      <w:rFonts w:eastAsia="Times New Roman"/>
    </w:rPr>
  </w:style>
  <w:style w:type="character" w:styleId="Hypertextovodkaz">
    <w:name w:val="Hyperlink"/>
    <w:basedOn w:val="Standardnpsmoodstavce"/>
    <w:uiPriority w:val="99"/>
    <w:semiHidden/>
    <w:unhideWhenUsed/>
    <w:rsid w:val="0054501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45010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3E15B9"/>
    <w:rPr>
      <w:b/>
      <w:bCs/>
    </w:rPr>
  </w:style>
  <w:style w:type="paragraph" w:customStyle="1" w:styleId="Default">
    <w:name w:val="Default"/>
    <w:rsid w:val="003E15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UNIPETROL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Machová Blanka (UNP-RPA)</dc:creator>
  <cp:keywords/>
  <dc:description/>
  <cp:lastModifiedBy>Filipiaková Lenka (UNP-RPA)</cp:lastModifiedBy>
  <cp:revision>2</cp:revision>
  <dcterms:created xsi:type="dcterms:W3CDTF">2024-02-08T15:07:00Z</dcterms:created>
  <dcterms:modified xsi:type="dcterms:W3CDTF">2024-02-08T15:07:00Z</dcterms:modified>
</cp:coreProperties>
</file>